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7F0" w:rsidRPr="009937F0" w:rsidRDefault="009937F0" w:rsidP="009937F0">
      <w:pPr>
        <w:pStyle w:val="a3"/>
        <w:jc w:val="center"/>
        <w:rPr>
          <w:sz w:val="28"/>
          <w:szCs w:val="28"/>
        </w:rPr>
      </w:pPr>
      <w:r w:rsidRPr="009937F0">
        <w:rPr>
          <w:sz w:val="28"/>
          <w:szCs w:val="28"/>
        </w:rPr>
        <w:t>Об условиях питания и ох</w:t>
      </w:r>
      <w:bookmarkStart w:id="0" w:name="_GoBack"/>
      <w:bookmarkEnd w:id="0"/>
      <w:r w:rsidRPr="009937F0">
        <w:rPr>
          <w:sz w:val="28"/>
          <w:szCs w:val="28"/>
        </w:rPr>
        <w:t>раны здоровья обучающихся</w:t>
      </w:r>
    </w:p>
    <w:p w:rsidR="00916099" w:rsidRDefault="00916099" w:rsidP="00916099">
      <w:pPr>
        <w:pStyle w:val="a3"/>
      </w:pPr>
      <w:r>
        <w:t xml:space="preserve">  В целях сохранения </w:t>
      </w:r>
      <w:proofErr w:type="gramStart"/>
      <w:r>
        <w:t>и  укрепления</w:t>
      </w:r>
      <w:proofErr w:type="gramEnd"/>
      <w:r>
        <w:t xml:space="preserve"> здоровья обучающихся питание организовано согласно требованиям </w:t>
      </w:r>
      <w:proofErr w:type="spellStart"/>
      <w:r>
        <w:t>СанПин</w:t>
      </w:r>
      <w:proofErr w:type="spellEnd"/>
      <w:r>
        <w:t xml:space="preserve">. Охват питанием составляет 100 %. Имеются школьные приказы по организации школьного льготного питания. Льготным питанием охвачены обучающиеся из многодетных семей и начальной школы. Питание учащихся организовано в столовой, общая площадь составляет 64 </w:t>
      </w:r>
      <w:proofErr w:type="spellStart"/>
      <w:proofErr w:type="gramStart"/>
      <w:r>
        <w:t>кв.м</w:t>
      </w:r>
      <w:proofErr w:type="spellEnd"/>
      <w:proofErr w:type="gramEnd"/>
      <w:r>
        <w:t xml:space="preserve">, 76 посадочных мест. Обеспечен доступ для инвалидов и лиц с ограниченными возможностями здоровья (ширина дверных проемов позволяет). В состав помещения пищеблока входят: обеденный зал, горячий цех, складские помещения. Имеются 3 умывальника. В горячем цеху имеются новая электрическая плита, духовка в исправном состоянии. Разделочные столы, разделочный инвентарь имеются, промаркированы. Холодильное оборудование - 2 бытовых холодильника. </w:t>
      </w:r>
    </w:p>
    <w:p w:rsidR="00916099" w:rsidRDefault="00916099" w:rsidP="00916099">
      <w:pPr>
        <w:pStyle w:val="a3"/>
      </w:pPr>
      <w:r>
        <w:t xml:space="preserve">   Столовая работает в одну смену (с 8:00ч. до 14:00ч.). Систематически осуществляется проветривание помещения, обработка поверхностей. Установлен </w:t>
      </w:r>
      <w:proofErr w:type="spellStart"/>
      <w:r>
        <w:t>рециркулятор</w:t>
      </w:r>
      <w:proofErr w:type="spellEnd"/>
      <w:r>
        <w:t xml:space="preserve"> бактерицидный для обеззараживания воздуха. Вентиляция, канализация в рабочем состоянии. Освещенность - 100%, в рабочем состоянии. Подводка горячей и холодной </w:t>
      </w:r>
      <w:proofErr w:type="gramStart"/>
      <w:r>
        <w:t>воды  к</w:t>
      </w:r>
      <w:proofErr w:type="gramEnd"/>
      <w:r>
        <w:t xml:space="preserve"> раковинам  имеется. Обеспеченность мебелью столовой - 100%. Обеспеченность инвентарем и столовой посудой – 100%.  Хранение продуктов осуществляется в соответствии с санитарными нормами.</w:t>
      </w:r>
    </w:p>
    <w:p w:rsidR="00916099" w:rsidRDefault="00916099" w:rsidP="00916099">
      <w:pPr>
        <w:pStyle w:val="a3"/>
      </w:pPr>
      <w:r>
        <w:rPr>
          <w:u w:val="single"/>
        </w:rPr>
        <w:t>Информация об организаторе питания</w:t>
      </w:r>
    </w:p>
    <w:p w:rsidR="00916099" w:rsidRDefault="00916099" w:rsidP="00916099">
      <w:pPr>
        <w:pStyle w:val="a3"/>
      </w:pPr>
      <w:r>
        <w:t xml:space="preserve">  Питание осуществляется в </w:t>
      </w:r>
      <w:proofErr w:type="gramStart"/>
      <w:r>
        <w:t>соответствии  с</w:t>
      </w:r>
      <w:proofErr w:type="gramEnd"/>
      <w:r>
        <w:t xml:space="preserve"> муниципальным ко</w:t>
      </w:r>
      <w:r w:rsidR="00B35062">
        <w:t>нтрактом №2021.094 от 11.01.2024</w:t>
      </w:r>
      <w:r>
        <w:t xml:space="preserve"> г.  фирмой ООО «Эдем», </w:t>
      </w:r>
      <w:proofErr w:type="gramStart"/>
      <w:r>
        <w:t>директор  Сафина</w:t>
      </w:r>
      <w:proofErr w:type="gramEnd"/>
      <w:r>
        <w:t xml:space="preserve"> </w:t>
      </w:r>
      <w:proofErr w:type="spellStart"/>
      <w:r>
        <w:t>Гольнур</w:t>
      </w:r>
      <w:proofErr w:type="spellEnd"/>
      <w:r>
        <w:t xml:space="preserve"> </w:t>
      </w:r>
      <w:proofErr w:type="spellStart"/>
      <w:r>
        <w:t>Тагировна</w:t>
      </w:r>
      <w:proofErr w:type="spellEnd"/>
      <w:r>
        <w:t>.</w:t>
      </w:r>
    </w:p>
    <w:p w:rsidR="00916099" w:rsidRDefault="00916099" w:rsidP="00916099">
      <w:pPr>
        <w:pStyle w:val="a3"/>
      </w:pPr>
      <w:r>
        <w:t xml:space="preserve">Юридический адрес: 422900, Республика Татарстан, Алексеевский р-н, </w:t>
      </w:r>
      <w:proofErr w:type="spellStart"/>
      <w:r>
        <w:t>пгт</w:t>
      </w:r>
      <w:proofErr w:type="spellEnd"/>
      <w:r>
        <w:t xml:space="preserve"> Алексеевское, </w:t>
      </w:r>
      <w:proofErr w:type="spellStart"/>
      <w:r>
        <w:t>Чистопольская</w:t>
      </w:r>
      <w:proofErr w:type="spellEnd"/>
      <w:r>
        <w:t xml:space="preserve"> ул., д.6а</w:t>
      </w:r>
    </w:p>
    <w:p w:rsidR="00916099" w:rsidRDefault="00916099" w:rsidP="00916099">
      <w:pPr>
        <w:pStyle w:val="a3"/>
      </w:pPr>
      <w:r>
        <w:rPr>
          <w:i/>
          <w:iCs/>
        </w:rPr>
        <w:t>Зам. Директора по общественному питанию </w:t>
      </w:r>
      <w:r w:rsidRPr="00916099">
        <w:rPr>
          <w:i/>
          <w:iCs/>
        </w:rPr>
        <w:t>+7(84341) 2-65-05</w:t>
      </w:r>
    </w:p>
    <w:p w:rsidR="00916099" w:rsidRDefault="00916099" w:rsidP="00916099">
      <w:pPr>
        <w:pStyle w:val="a3"/>
      </w:pPr>
      <w:proofErr w:type="gramStart"/>
      <w:r>
        <w:rPr>
          <w:b/>
          <w:bCs/>
          <w:lang w:val="en-US"/>
        </w:rPr>
        <w:t>e</w:t>
      </w:r>
      <w:r w:rsidRPr="00916099">
        <w:rPr>
          <w:b/>
          <w:bCs/>
        </w:rPr>
        <w:t>-</w:t>
      </w:r>
      <w:r>
        <w:rPr>
          <w:b/>
          <w:bCs/>
          <w:lang w:val="en-US"/>
        </w:rPr>
        <w:t>mail</w:t>
      </w:r>
      <w:proofErr w:type="gramEnd"/>
      <w:r w:rsidRPr="00916099">
        <w:rPr>
          <w:b/>
          <w:bCs/>
        </w:rPr>
        <w:t xml:space="preserve">: </w:t>
      </w:r>
      <w:hyperlink r:id="rId4" w:history="1">
        <w:r>
          <w:rPr>
            <w:rStyle w:val="a4"/>
            <w:i/>
            <w:iCs/>
          </w:rPr>
          <w:t>oooedem@mail.ru</w:t>
        </w:r>
      </w:hyperlink>
    </w:p>
    <w:p w:rsidR="00916099" w:rsidRDefault="00916099" w:rsidP="00916099">
      <w:pPr>
        <w:pStyle w:val="a3"/>
      </w:pPr>
      <w:r>
        <w:rPr>
          <w:u w:val="single"/>
        </w:rPr>
        <w:t xml:space="preserve">Горячая </w:t>
      </w:r>
      <w:proofErr w:type="gramStart"/>
      <w:r>
        <w:rPr>
          <w:u w:val="single"/>
        </w:rPr>
        <w:t xml:space="preserve">линия  </w:t>
      </w:r>
      <w:r>
        <w:t>МКУ</w:t>
      </w:r>
      <w:proofErr w:type="gramEnd"/>
      <w:r>
        <w:t xml:space="preserve"> «Отдел образования» Рыбно-Слободского муниципального района РТ по вопросам питания в школах</w:t>
      </w:r>
    </w:p>
    <w:p w:rsidR="00916099" w:rsidRDefault="00916099" w:rsidP="00916099">
      <w:pPr>
        <w:pStyle w:val="a3"/>
      </w:pPr>
      <w:r>
        <w:t>8 (843)612-23- 03 (</w:t>
      </w:r>
      <w:proofErr w:type="spellStart"/>
      <w:r>
        <w:t>Мугинова</w:t>
      </w:r>
      <w:proofErr w:type="spellEnd"/>
      <w:r>
        <w:t xml:space="preserve"> </w:t>
      </w:r>
      <w:proofErr w:type="spellStart"/>
      <w:r>
        <w:t>Рузия</w:t>
      </w:r>
      <w:proofErr w:type="spellEnd"/>
      <w:r>
        <w:t xml:space="preserve"> </w:t>
      </w:r>
      <w:proofErr w:type="spellStart"/>
      <w:r>
        <w:t>Фатыховна</w:t>
      </w:r>
      <w:proofErr w:type="spellEnd"/>
      <w:r>
        <w:t>).</w:t>
      </w:r>
    </w:p>
    <w:p w:rsidR="00916099" w:rsidRDefault="00916099" w:rsidP="00916099">
      <w:pPr>
        <w:pStyle w:val="a3"/>
      </w:pPr>
      <w:r>
        <w:rPr>
          <w:u w:val="single"/>
        </w:rPr>
        <w:t>Контроль за качеством питания</w:t>
      </w:r>
    </w:p>
    <w:p w:rsidR="00916099" w:rsidRDefault="00916099" w:rsidP="00916099">
      <w:pPr>
        <w:pStyle w:val="default"/>
      </w:pPr>
      <w:r>
        <w:t xml:space="preserve"> Обеспечен 100% охват горячим питанием всех желающих учащихся. Двухнедельное меню размещено на сайте </w:t>
      </w:r>
      <w:proofErr w:type="gramStart"/>
      <w:r>
        <w:t>школы  в</w:t>
      </w:r>
      <w:proofErr w:type="gramEnd"/>
      <w:r>
        <w:t xml:space="preserve"> разделе «Организация  питания» (на главной стр.), ежедневное меню размещается в разделе </w:t>
      </w:r>
      <w:proofErr w:type="spellStart"/>
      <w:r>
        <w:rPr>
          <w:b/>
          <w:bCs/>
          <w:u w:val="single"/>
        </w:rPr>
        <w:t>food</w:t>
      </w:r>
      <w:proofErr w:type="spellEnd"/>
      <w:r>
        <w:t xml:space="preserve"> и на стенде в обеденном зале в доступном месте. Меню отличается разнообразием. Отдельное меню для учащихся 1-4 классов, 5-9 классов.   </w:t>
      </w:r>
      <w:proofErr w:type="gramStart"/>
      <w:r>
        <w:t>Осуществляется  контроль</w:t>
      </w:r>
      <w:proofErr w:type="gramEnd"/>
      <w:r>
        <w:t xml:space="preserve"> со стороны родителей учащихся за качеством питания в соответствии с графиком посещения. Родители заполняют протокол исследования в Журнале контроля качества питания. Утвержден директором школы график дежурства учителей, график питания обучающихся, список   </w:t>
      </w:r>
      <w:proofErr w:type="spellStart"/>
      <w:r>
        <w:t>бракеражной</w:t>
      </w:r>
      <w:proofErr w:type="spellEnd"/>
      <w:r>
        <w:t xml:space="preserve"> комиссии. </w:t>
      </w:r>
    </w:p>
    <w:p w:rsidR="009937F0" w:rsidRDefault="009937F0" w:rsidP="00916099">
      <w:pPr>
        <w:pStyle w:val="default"/>
      </w:pPr>
    </w:p>
    <w:p w:rsidR="009937F0" w:rsidRDefault="009937F0" w:rsidP="00916099">
      <w:pPr>
        <w:pStyle w:val="default"/>
      </w:pPr>
    </w:p>
    <w:p w:rsidR="009937F0" w:rsidRDefault="009937F0" w:rsidP="00916099">
      <w:pPr>
        <w:pStyle w:val="default"/>
      </w:pPr>
    </w:p>
    <w:p w:rsidR="009937F0" w:rsidRDefault="009937F0" w:rsidP="00916099">
      <w:pPr>
        <w:pStyle w:val="default"/>
      </w:pPr>
    </w:p>
    <w:p w:rsidR="009937F0" w:rsidRDefault="009937F0" w:rsidP="009937F0">
      <w:pPr>
        <w:pStyle w:val="default"/>
      </w:pPr>
      <w:r>
        <w:t xml:space="preserve">Здание школы оснащено противопожарной сигнализацией, информационным табло (указатель выхода), необходимыми </w:t>
      </w:r>
      <w:proofErr w:type="gramStart"/>
      <w:r>
        <w:t>табличками,   </w:t>
      </w:r>
      <w:proofErr w:type="gramEnd"/>
      <w:r>
        <w:t xml:space="preserve">указателями и звуковой информацией для сигнализации об опасности. </w:t>
      </w:r>
    </w:p>
    <w:p w:rsidR="009937F0" w:rsidRDefault="009937F0" w:rsidP="009937F0">
      <w:pPr>
        <w:pStyle w:val="default"/>
      </w:pPr>
      <w:r>
        <w:t xml:space="preserve">   Медицинское обслуживание обучающихся осуществляется на базе </w:t>
      </w:r>
      <w:proofErr w:type="spellStart"/>
      <w:r>
        <w:t>Корноуховского</w:t>
      </w:r>
      <w:proofErr w:type="spellEnd"/>
      <w:r>
        <w:t xml:space="preserve"> ФАП </w:t>
      </w:r>
      <w:proofErr w:type="gramStart"/>
      <w:r>
        <w:t>ГАУЗ  "</w:t>
      </w:r>
      <w:proofErr w:type="gramEnd"/>
      <w:r>
        <w:t>Рыбно-Слободская ЦРБ".</w:t>
      </w:r>
    </w:p>
    <w:p w:rsidR="009937F0" w:rsidRDefault="009937F0" w:rsidP="009937F0">
      <w:pPr>
        <w:pStyle w:val="default"/>
      </w:pPr>
      <w:r>
        <w:t xml:space="preserve">. Регулярно проводятся профилактические осмотры </w:t>
      </w:r>
      <w:proofErr w:type="gramStart"/>
      <w:r>
        <w:t>обучающихся,  медицинские</w:t>
      </w:r>
      <w:proofErr w:type="gramEnd"/>
      <w:r>
        <w:t xml:space="preserve"> осмотры сотрудников школы ежегодно. Вакцинация педагогов и сотрудников школы составляет 100 %.</w:t>
      </w:r>
    </w:p>
    <w:p w:rsidR="009937F0" w:rsidRDefault="009937F0" w:rsidP="009937F0">
      <w:pPr>
        <w:pStyle w:val="default"/>
      </w:pPr>
      <w:r>
        <w:t xml:space="preserve">   Случаев травматизма среди обучающихся и среди сотрудников в 2023-2024 учебном году нет. </w:t>
      </w:r>
    </w:p>
    <w:p w:rsidR="009937F0" w:rsidRDefault="009937F0" w:rsidP="009937F0">
      <w:pPr>
        <w:pStyle w:val="default"/>
      </w:pPr>
      <w:r>
        <w:t>  Школой заключен договор об организации первичной медико-санитарной помощи несовершеннолетним в период обучения и воспитания в общеобразовательных организациях с ГАУЗ «Рыбно-</w:t>
      </w:r>
      <w:proofErr w:type="gramStart"/>
      <w:r>
        <w:t>Слободская  центральная</w:t>
      </w:r>
      <w:proofErr w:type="gramEnd"/>
      <w:r>
        <w:t xml:space="preserve"> больница». Соблюдается режим </w:t>
      </w:r>
      <w:proofErr w:type="gramStart"/>
      <w:r>
        <w:t>учебной,  </w:t>
      </w:r>
      <w:proofErr w:type="spellStart"/>
      <w:r>
        <w:t>внеучебной</w:t>
      </w:r>
      <w:proofErr w:type="spellEnd"/>
      <w:proofErr w:type="gramEnd"/>
      <w:r>
        <w:t xml:space="preserve"> нагрузки и продолжительности каникул. Уроки имеют продолжительность 45 минут; одна перемена по 20 минут для организации питания   и четыре перемены по 10 минут. Школа работает в одну смену. Расписание составлено с учетом СанПиНа, перегрузок классов нет. </w:t>
      </w:r>
    </w:p>
    <w:p w:rsidR="009937F0" w:rsidRDefault="009937F0" w:rsidP="009937F0">
      <w:pPr>
        <w:pStyle w:val="default"/>
      </w:pPr>
      <w:r>
        <w:t xml:space="preserve">    В школе проводится   профилактика простудных заболеваний и инфекционных заболеваний. В рамках оздоровительных мероприятий в течение года проводился анализ медицинского обследования детей с 1 по 9 класс. </w:t>
      </w:r>
      <w:proofErr w:type="gramStart"/>
      <w:r>
        <w:t>Выполняются  рекомендации</w:t>
      </w:r>
      <w:proofErr w:type="gramEnd"/>
      <w:r>
        <w:t xml:space="preserve"> педагогическим персоналом по коррекции отклонений и сохранению здоровья учащихся.        </w:t>
      </w:r>
    </w:p>
    <w:p w:rsidR="009937F0" w:rsidRDefault="009937F0" w:rsidP="009937F0">
      <w:pPr>
        <w:pStyle w:val="default"/>
      </w:pPr>
      <w:r>
        <w:t xml:space="preserve">   Осуществляется   контроль за организацией питания, трудовым и физическим воспитанием, гигиеническими условиями обучения и воспитания учащихся, соблюдением санитарно-гигиенического и противоэпидемического режимов. Расписание составлено с учетом СанПиНа, перегрузок классов нет. С целью повышения педагогической культуры родителей, укрепления взаимодействия школы и семьи, усиления воспитательного потенциала используются массовые, групповые, индивидуальные формы и методы работы с родителями. </w:t>
      </w:r>
    </w:p>
    <w:p w:rsidR="009937F0" w:rsidRDefault="009937F0" w:rsidP="009937F0">
      <w:pPr>
        <w:pStyle w:val="a3"/>
      </w:pPr>
      <w:r>
        <w:t>   На основании приказа о взаимодействии с Муниципальной психолого-педагогической службой № 2 от 19.09.2021 в школе организовано психолого-педагогическое сопровождение обучающихся.</w:t>
      </w:r>
    </w:p>
    <w:p w:rsidR="009937F0" w:rsidRDefault="009937F0" w:rsidP="009937F0">
      <w:pPr>
        <w:pStyle w:val="a3"/>
      </w:pPr>
      <w:r>
        <w:t xml:space="preserve">    В целях укрепления здоровья и организации досуга в летний </w:t>
      </w:r>
      <w:proofErr w:type="gramStart"/>
      <w:r>
        <w:t>период  ежегодно</w:t>
      </w:r>
      <w:proofErr w:type="gramEnd"/>
      <w:r>
        <w:t xml:space="preserve"> </w:t>
      </w:r>
      <w:proofErr w:type="spellStart"/>
      <w:r>
        <w:t>набазе</w:t>
      </w:r>
      <w:proofErr w:type="spellEnd"/>
      <w:r>
        <w:t xml:space="preserve"> школы организуется работа летнего оздоровительного лагеря "Радуга"</w:t>
      </w:r>
    </w:p>
    <w:p w:rsidR="009937F0" w:rsidRDefault="009937F0" w:rsidP="00916099">
      <w:pPr>
        <w:pStyle w:val="default"/>
      </w:pPr>
    </w:p>
    <w:p w:rsidR="00385373" w:rsidRDefault="00385373"/>
    <w:sectPr w:rsidR="00385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9A"/>
    <w:rsid w:val="00385373"/>
    <w:rsid w:val="0090137F"/>
    <w:rsid w:val="00916099"/>
    <w:rsid w:val="009937F0"/>
    <w:rsid w:val="00B35062"/>
    <w:rsid w:val="00F0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AEF9"/>
  <w15:chartTrackingRefBased/>
  <w15:docId w15:val="{6F6F1C6D-92CD-4AD4-8136-62FF77C7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09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6099"/>
    <w:rPr>
      <w:color w:val="0000FF"/>
      <w:u w:val="single"/>
    </w:rPr>
  </w:style>
  <w:style w:type="paragraph" w:customStyle="1" w:styleId="default">
    <w:name w:val="default"/>
    <w:basedOn w:val="a"/>
    <w:rsid w:val="0091609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ooede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sveti</dc:creator>
  <cp:keywords/>
  <dc:description/>
  <cp:lastModifiedBy>sveti</cp:lastModifiedBy>
  <cp:revision>4</cp:revision>
  <dcterms:created xsi:type="dcterms:W3CDTF">2024-10-09T06:15:00Z</dcterms:created>
  <dcterms:modified xsi:type="dcterms:W3CDTF">2024-10-09T06:31:00Z</dcterms:modified>
</cp:coreProperties>
</file>